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ED6" w:rsidRDefault="00EA3ED6" w:rsidP="00EA3ED6">
      <w:pPr>
        <w:jc w:val="center"/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収支決算書</w:t>
      </w:r>
    </w:p>
    <w:p w:rsidR="00EA3ED6" w:rsidRPr="00EA3ED6" w:rsidRDefault="00EA3ED6" w:rsidP="00EA3ED6">
      <w:pPr>
        <w:jc w:val="left"/>
        <w:rPr>
          <w:sz w:val="22"/>
        </w:rPr>
      </w:pPr>
      <w:r w:rsidRPr="00EA3ED6">
        <w:rPr>
          <w:rFonts w:hint="eastAsia"/>
          <w:sz w:val="22"/>
        </w:rPr>
        <w:t>１　収入</w:t>
      </w:r>
      <w:r>
        <w:rPr>
          <w:rFonts w:hint="eastAsia"/>
          <w:sz w:val="22"/>
        </w:rPr>
        <w:t xml:space="preserve">　　　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906"/>
        <w:gridCol w:w="2906"/>
        <w:gridCol w:w="2120"/>
      </w:tblGrid>
      <w:tr w:rsidR="00EA3ED6" w:rsidRPr="00EA3ED6" w:rsidTr="00EA3ED6">
        <w:trPr>
          <w:trHeight w:val="567"/>
        </w:trPr>
        <w:tc>
          <w:tcPr>
            <w:tcW w:w="169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  <w:r w:rsidRPr="00EA3ED6">
              <w:rPr>
                <w:rFonts w:hint="eastAsia"/>
                <w:sz w:val="22"/>
              </w:rPr>
              <w:t>区分</w:t>
            </w:r>
          </w:p>
        </w:tc>
        <w:tc>
          <w:tcPr>
            <w:tcW w:w="290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  <w:r w:rsidRPr="00EA3ED6">
              <w:rPr>
                <w:rFonts w:hint="eastAsia"/>
                <w:sz w:val="22"/>
              </w:rPr>
              <w:t>予算額</w:t>
            </w:r>
          </w:p>
        </w:tc>
        <w:tc>
          <w:tcPr>
            <w:tcW w:w="290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  <w:r w:rsidRPr="00EA3ED6">
              <w:rPr>
                <w:rFonts w:hint="eastAsia"/>
                <w:sz w:val="22"/>
              </w:rPr>
              <w:t>決算額</w:t>
            </w:r>
          </w:p>
        </w:tc>
        <w:tc>
          <w:tcPr>
            <w:tcW w:w="2120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  <w:r w:rsidRPr="00EA3ED6">
              <w:rPr>
                <w:rFonts w:hint="eastAsia"/>
                <w:sz w:val="22"/>
              </w:rPr>
              <w:t>備考</w:t>
            </w:r>
          </w:p>
        </w:tc>
      </w:tr>
      <w:tr w:rsidR="00EA3ED6" w:rsidRPr="00EA3ED6" w:rsidTr="00EA3ED6">
        <w:trPr>
          <w:trHeight w:val="567"/>
        </w:trPr>
        <w:tc>
          <w:tcPr>
            <w:tcW w:w="169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  <w:r w:rsidRPr="00EA3ED6">
              <w:rPr>
                <w:rFonts w:hint="eastAsia"/>
                <w:sz w:val="22"/>
              </w:rPr>
              <w:t>町補助金</w:t>
            </w:r>
          </w:p>
        </w:tc>
        <w:tc>
          <w:tcPr>
            <w:tcW w:w="290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90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0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</w:p>
        </w:tc>
      </w:tr>
      <w:tr w:rsidR="00EA3ED6" w:rsidRPr="00EA3ED6" w:rsidTr="00EA3ED6">
        <w:trPr>
          <w:trHeight w:val="567"/>
        </w:trPr>
        <w:tc>
          <w:tcPr>
            <w:tcW w:w="169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  <w:r w:rsidRPr="00EA3ED6">
              <w:rPr>
                <w:rFonts w:hint="eastAsia"/>
                <w:sz w:val="22"/>
              </w:rPr>
              <w:t>その他</w:t>
            </w:r>
          </w:p>
        </w:tc>
        <w:tc>
          <w:tcPr>
            <w:tcW w:w="290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90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0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</w:p>
        </w:tc>
      </w:tr>
      <w:tr w:rsidR="00EA3ED6" w:rsidRPr="00EA3ED6" w:rsidTr="00EA3ED6">
        <w:trPr>
          <w:trHeight w:val="567"/>
        </w:trPr>
        <w:tc>
          <w:tcPr>
            <w:tcW w:w="169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  <w:r w:rsidRPr="00EA3ED6">
              <w:rPr>
                <w:rFonts w:hint="eastAsia"/>
                <w:sz w:val="22"/>
              </w:rPr>
              <w:t>合計</w:t>
            </w:r>
          </w:p>
        </w:tc>
        <w:tc>
          <w:tcPr>
            <w:tcW w:w="290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906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0" w:type="dxa"/>
            <w:vAlign w:val="center"/>
          </w:tcPr>
          <w:p w:rsidR="00EA3ED6" w:rsidRPr="00EA3ED6" w:rsidRDefault="00EA3ED6" w:rsidP="00EA3ED6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EA3ED6" w:rsidRDefault="00EA3ED6" w:rsidP="00EA3ED6">
      <w:pPr>
        <w:jc w:val="left"/>
        <w:rPr>
          <w:rFonts w:hint="eastAsia"/>
        </w:rPr>
      </w:pPr>
    </w:p>
    <w:tbl>
      <w:tblPr>
        <w:tblpPr w:leftFromText="142" w:rightFromText="142" w:vertAnchor="text" w:horzAnchor="margin" w:tblpY="423"/>
        <w:tblW w:w="9634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2552"/>
        <w:gridCol w:w="2688"/>
      </w:tblGrid>
      <w:tr w:rsidR="00EA3ED6" w:rsidTr="00EA3ED6">
        <w:trPr>
          <w:trHeight w:val="9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EA3ED6" w:rsidRDefault="00EA3ED6" w:rsidP="00EA3ED6">
            <w:pPr>
              <w:spacing w:line="0" w:lineRule="atLeast"/>
              <w:jc w:val="center"/>
            </w:pPr>
            <w:r>
              <w:rPr>
                <w:sz w:val="22"/>
                <w:szCs w:val="22"/>
              </w:rPr>
              <w:t>費目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補助対象経費</w:t>
            </w:r>
          </w:p>
          <w:p w:rsidR="00EA3ED6" w:rsidRDefault="00EA3ED6" w:rsidP="00EA3ED6">
            <w:pPr>
              <w:spacing w:line="0" w:lineRule="atLeast"/>
              <w:jc w:val="left"/>
            </w:pPr>
            <w:r>
              <w:rPr>
                <w:sz w:val="18"/>
                <w:szCs w:val="18"/>
              </w:rPr>
              <w:t>助成対象となる経費を</w:t>
            </w:r>
          </w:p>
          <w:p w:rsidR="00EA3ED6" w:rsidRDefault="00EA3ED6" w:rsidP="00EA3ED6">
            <w:pPr>
              <w:spacing w:line="0" w:lineRule="atLeast"/>
              <w:jc w:val="left"/>
            </w:pPr>
            <w:r>
              <w:rPr>
                <w:b/>
                <w:bCs/>
                <w:sz w:val="18"/>
                <w:szCs w:val="18"/>
              </w:rPr>
              <w:t>税抜き</w:t>
            </w:r>
            <w:r>
              <w:rPr>
                <w:sz w:val="18"/>
                <w:szCs w:val="18"/>
              </w:rPr>
              <w:t>で記載してください。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補助対象経費の内訳</w:t>
            </w:r>
          </w:p>
          <w:p w:rsidR="00EA3ED6" w:rsidRDefault="00EA3ED6" w:rsidP="00EA3ED6">
            <w:pPr>
              <w:spacing w:line="0" w:lineRule="atLeast"/>
              <w:jc w:val="center"/>
            </w:pPr>
            <w:r>
              <w:rPr>
                <w:sz w:val="22"/>
                <w:szCs w:val="22"/>
              </w:rPr>
              <w:t>（積算明細）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line="0" w:lineRule="atLeast"/>
              <w:jc w:val="center"/>
            </w:pPr>
            <w:r>
              <w:rPr>
                <w:sz w:val="22"/>
                <w:szCs w:val="22"/>
              </w:rPr>
              <w:t>補助対象経費の内訳</w:t>
            </w:r>
          </w:p>
          <w:p w:rsidR="00EA3ED6" w:rsidRDefault="00EA3ED6" w:rsidP="00EA3ED6">
            <w:pPr>
              <w:spacing w:line="0" w:lineRule="atLeast"/>
              <w:jc w:val="center"/>
            </w:pPr>
            <w:r>
              <w:rPr>
                <w:sz w:val="22"/>
                <w:szCs w:val="22"/>
              </w:rPr>
              <w:t>（※記載例）</w:t>
            </w:r>
          </w:p>
        </w:tc>
      </w:tr>
      <w:tr w:rsidR="00EA3ED6" w:rsidTr="00EA3ED6">
        <w:trPr>
          <w:trHeight w:val="8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Pr="003839AD" w:rsidRDefault="00EA3ED6" w:rsidP="00EA3ED6">
            <w:pPr>
              <w:spacing w:before="240" w:line="0" w:lineRule="atLeast"/>
              <w:jc w:val="center"/>
              <w:rPr>
                <w:sz w:val="21"/>
              </w:rPr>
            </w:pPr>
            <w:r w:rsidRPr="003839AD">
              <w:rPr>
                <w:rFonts w:hint="eastAsia"/>
                <w:sz w:val="21"/>
                <w:szCs w:val="22"/>
              </w:rPr>
              <w:t>申請書類の作成等に係る経費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</w:tr>
      <w:tr w:rsidR="00EA3ED6" w:rsidTr="00EA3ED6">
        <w:trPr>
          <w:trHeight w:val="6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ED6" w:rsidRPr="003839AD" w:rsidRDefault="00EA3ED6" w:rsidP="00EA3ED6">
            <w:pPr>
              <w:spacing w:before="240"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新築費・増改築費・購入費・改修費・設備費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</w:pPr>
            <w:r>
              <w:rPr>
                <w:sz w:val="20"/>
                <w:szCs w:val="20"/>
              </w:rPr>
              <w:t>内装工事●●円</w:t>
            </w:r>
          </w:p>
          <w:p w:rsidR="00EA3ED6" w:rsidRDefault="00EA3ED6" w:rsidP="00EA3ED6">
            <w:pPr>
              <w:spacing w:before="240" w:line="0" w:lineRule="atLeast"/>
            </w:pPr>
            <w:r>
              <w:rPr>
                <w:sz w:val="20"/>
                <w:szCs w:val="20"/>
              </w:rPr>
              <w:t>備品購入●●円</w:t>
            </w:r>
          </w:p>
        </w:tc>
      </w:tr>
      <w:tr w:rsidR="00EA3ED6" w:rsidTr="00EA3ED6">
        <w:trPr>
          <w:trHeight w:val="8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Pr="003839AD" w:rsidRDefault="00EA3ED6" w:rsidP="00EA3ED6">
            <w:pPr>
              <w:spacing w:before="240" w:line="0" w:lineRule="atLeast"/>
              <w:jc w:val="center"/>
              <w:rPr>
                <w:sz w:val="21"/>
              </w:rPr>
            </w:pPr>
            <w:r w:rsidRPr="003839AD">
              <w:rPr>
                <w:rFonts w:hint="eastAsia"/>
                <w:sz w:val="21"/>
              </w:rPr>
              <w:t>知的財産権等関連経費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0"/>
                <w:szCs w:val="20"/>
              </w:rPr>
            </w:pPr>
          </w:p>
        </w:tc>
      </w:tr>
      <w:tr w:rsidR="00EA3ED6" w:rsidTr="00EA3ED6">
        <w:trPr>
          <w:trHeight w:val="8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Pr="003839AD" w:rsidRDefault="00EA3ED6" w:rsidP="00EA3ED6">
            <w:pPr>
              <w:spacing w:before="240" w:line="0" w:lineRule="atLeast"/>
              <w:jc w:val="center"/>
              <w:rPr>
                <w:sz w:val="21"/>
              </w:rPr>
            </w:pPr>
            <w:r w:rsidRPr="003839AD">
              <w:rPr>
                <w:sz w:val="21"/>
                <w:szCs w:val="22"/>
              </w:rPr>
              <w:t>マーケティング</w:t>
            </w:r>
            <w:r w:rsidRPr="003839AD">
              <w:rPr>
                <w:rFonts w:hint="eastAsia"/>
                <w:sz w:val="21"/>
                <w:szCs w:val="22"/>
              </w:rPr>
              <w:t>経</w:t>
            </w:r>
            <w:r w:rsidRPr="003839AD">
              <w:rPr>
                <w:sz w:val="21"/>
                <w:szCs w:val="22"/>
              </w:rPr>
              <w:t>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0"/>
                <w:szCs w:val="20"/>
              </w:rPr>
            </w:pPr>
          </w:p>
        </w:tc>
      </w:tr>
      <w:tr w:rsidR="00EA3ED6" w:rsidTr="00EA3ED6">
        <w:trPr>
          <w:trHeight w:val="8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Pr="003839AD" w:rsidRDefault="00EA3ED6" w:rsidP="00EA3ED6">
            <w:pPr>
              <w:spacing w:before="240" w:line="0" w:lineRule="atLeast"/>
              <w:jc w:val="center"/>
              <w:rPr>
                <w:sz w:val="21"/>
              </w:rPr>
            </w:pPr>
            <w:r w:rsidRPr="003839AD">
              <w:rPr>
                <w:sz w:val="21"/>
                <w:szCs w:val="22"/>
              </w:rPr>
              <w:t>広報費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</w:pPr>
            <w:r>
              <w:rPr>
                <w:sz w:val="20"/>
                <w:szCs w:val="20"/>
              </w:rPr>
              <w:t>広告宣伝費●●円</w:t>
            </w:r>
          </w:p>
        </w:tc>
      </w:tr>
      <w:tr w:rsidR="00EA3ED6" w:rsidTr="00EA3ED6">
        <w:trPr>
          <w:trHeight w:val="8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Pr="003839AD" w:rsidRDefault="00EA3ED6" w:rsidP="00EA3ED6">
            <w:pPr>
              <w:spacing w:before="240" w:line="0" w:lineRule="atLeast"/>
              <w:jc w:val="center"/>
              <w:rPr>
                <w:sz w:val="21"/>
              </w:rPr>
            </w:pPr>
            <w:r w:rsidRPr="003839AD">
              <w:rPr>
                <w:rFonts w:hint="eastAsia"/>
                <w:sz w:val="21"/>
                <w:szCs w:val="22"/>
              </w:rPr>
              <w:t>賃借料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</w:pPr>
            <w:r>
              <w:rPr>
                <w:sz w:val="20"/>
                <w:szCs w:val="20"/>
              </w:rPr>
              <w:t>事業所借入費●●円</w:t>
            </w:r>
          </w:p>
          <w:p w:rsidR="00EA3ED6" w:rsidRDefault="00EA3ED6" w:rsidP="00EA3ED6">
            <w:pPr>
              <w:spacing w:before="240" w:line="0" w:lineRule="atLeast"/>
            </w:pPr>
            <w:r>
              <w:rPr>
                <w:sz w:val="20"/>
                <w:szCs w:val="20"/>
              </w:rPr>
              <w:t>（月額●●円×●ケ月）</w:t>
            </w:r>
          </w:p>
        </w:tc>
      </w:tr>
      <w:tr w:rsidR="00EA3ED6" w:rsidTr="00EA3ED6">
        <w:trPr>
          <w:trHeight w:val="8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A3ED6" w:rsidRPr="003839AD" w:rsidRDefault="00EA3ED6" w:rsidP="00EA3ED6">
            <w:pPr>
              <w:spacing w:before="240"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その他の経費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rPr>
                <w:sz w:val="20"/>
                <w:szCs w:val="20"/>
              </w:rPr>
            </w:pPr>
          </w:p>
        </w:tc>
      </w:tr>
      <w:tr w:rsidR="00EA3ED6" w:rsidTr="00EA3ED6">
        <w:trPr>
          <w:cantSplit/>
          <w:trHeight w:val="769"/>
        </w:trPr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80" w:lineRule="exact"/>
              <w:jc w:val="center"/>
            </w:pPr>
            <w:r>
              <w:rPr>
                <w:sz w:val="22"/>
                <w:szCs w:val="22"/>
              </w:rPr>
              <w:t>補助対象経費の</w:t>
            </w:r>
          </w:p>
          <w:p w:rsidR="00EA3ED6" w:rsidRDefault="00EA3ED6" w:rsidP="00EA3ED6">
            <w:pPr>
              <w:spacing w:before="240" w:line="80" w:lineRule="exact"/>
            </w:pPr>
            <w:r>
              <w:rPr>
                <w:sz w:val="22"/>
                <w:szCs w:val="22"/>
              </w:rPr>
              <w:t>合計額</w:t>
            </w: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524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>
            <w:pPr>
              <w:snapToGrid w:val="0"/>
              <w:spacing w:before="240" w:line="0" w:lineRule="atLeast"/>
              <w:rPr>
                <w:sz w:val="22"/>
                <w:szCs w:val="22"/>
              </w:rPr>
            </w:pPr>
          </w:p>
        </w:tc>
      </w:tr>
      <w:tr w:rsidR="00EA3ED6" w:rsidTr="00EA3ED6">
        <w:trPr>
          <w:cantSplit/>
          <w:trHeight w:val="665"/>
        </w:trPr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jc w:val="center"/>
            </w:pPr>
            <w:r>
              <w:rPr>
                <w:sz w:val="22"/>
                <w:szCs w:val="22"/>
              </w:rPr>
              <w:t>補助</w:t>
            </w:r>
            <w:r>
              <w:rPr>
                <w:rFonts w:hint="eastAsia"/>
                <w:sz w:val="22"/>
                <w:szCs w:val="22"/>
              </w:rPr>
              <w:t>金確定</w:t>
            </w:r>
            <w:r>
              <w:rPr>
                <w:sz w:val="22"/>
                <w:szCs w:val="22"/>
              </w:rPr>
              <w:t>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A3ED6" w:rsidRDefault="00EA3ED6" w:rsidP="00EA3ED6">
            <w:pPr>
              <w:spacing w:before="240" w:line="0" w:lineRule="atLeast"/>
              <w:jc w:val="right"/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524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EA3ED6" w:rsidRDefault="00EA3ED6" w:rsidP="00EA3ED6"/>
        </w:tc>
      </w:tr>
    </w:tbl>
    <w:p w:rsidR="00EA3ED6" w:rsidRPr="00EA3ED6" w:rsidRDefault="00EA3ED6">
      <w:pPr>
        <w:rPr>
          <w:rFonts w:hint="eastAsia"/>
        </w:rPr>
      </w:pPr>
      <w:r w:rsidRPr="00EA3ED6">
        <w:rPr>
          <w:rFonts w:hint="eastAsia"/>
          <w:sz w:val="22"/>
          <w:szCs w:val="22"/>
        </w:rPr>
        <w:t>２　支出</w:t>
      </w: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単位：円</w:t>
      </w:r>
    </w:p>
    <w:sectPr w:rsidR="00EA3ED6" w:rsidRPr="00EA3ED6" w:rsidSect="00EA3ED6">
      <w:headerReference w:type="default" r:id="rId6"/>
      <w:pgSz w:w="11906" w:h="16838"/>
      <w:pgMar w:top="992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ED6" w:rsidRDefault="00EA3ED6" w:rsidP="00EA3ED6">
      <w:r>
        <w:separator/>
      </w:r>
    </w:p>
  </w:endnote>
  <w:endnote w:type="continuationSeparator" w:id="0">
    <w:p w:rsidR="00EA3ED6" w:rsidRDefault="00EA3ED6" w:rsidP="00EA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ED6" w:rsidRDefault="00EA3ED6" w:rsidP="00EA3ED6">
      <w:r>
        <w:separator/>
      </w:r>
    </w:p>
  </w:footnote>
  <w:footnote w:type="continuationSeparator" w:id="0">
    <w:p w:rsidR="00EA3ED6" w:rsidRDefault="00EA3ED6" w:rsidP="00EA3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D6" w:rsidRPr="00EA3ED6" w:rsidRDefault="00EA3ED6">
    <w:pPr>
      <w:pStyle w:val="a3"/>
      <w:rPr>
        <w:sz w:val="22"/>
      </w:rPr>
    </w:pPr>
    <w:r w:rsidRPr="00EA3ED6">
      <w:rPr>
        <w:rFonts w:hint="eastAsia"/>
        <w:sz w:val="22"/>
      </w:rPr>
      <w:t>様式第６号の３（第１１条関係）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D6"/>
    <w:rsid w:val="00A53D4B"/>
    <w:rsid w:val="00E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E5ABE"/>
  <w15:chartTrackingRefBased/>
  <w15:docId w15:val="{608BACCF-5A9C-43DC-9CFD-4D4478A1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ED6"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E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ED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A3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ED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EA3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古嶋 彩花</dc:creator>
  <cp:keywords/>
  <dc:description/>
  <cp:lastModifiedBy>古嶋 彩花</cp:lastModifiedBy>
  <cp:revision>1</cp:revision>
  <dcterms:created xsi:type="dcterms:W3CDTF">2023-08-05T05:43:00Z</dcterms:created>
  <dcterms:modified xsi:type="dcterms:W3CDTF">2023-08-05T05:53:00Z</dcterms:modified>
</cp:coreProperties>
</file>