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6C33" w14:textId="65DEFA2C" w:rsidR="00820863" w:rsidRPr="00C824C0" w:rsidRDefault="00045C62" w:rsidP="00B81DA2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わくわく１d</w:t>
      </w:r>
      <w:r>
        <w:rPr>
          <w:rFonts w:ascii="ＭＳ Ｐゴシック" w:eastAsia="ＭＳ Ｐゴシック" w:hAnsi="ＭＳ Ｐゴシック"/>
          <w:sz w:val="44"/>
          <w:szCs w:val="44"/>
        </w:rPr>
        <w:t>ay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パスの価格見直し</w:t>
      </w:r>
      <w:r w:rsidR="00B81DA2" w:rsidRPr="00C824C0">
        <w:rPr>
          <w:rFonts w:ascii="ＭＳ Ｐゴシック" w:eastAsia="ＭＳ Ｐゴシック" w:hAnsi="ＭＳ Ｐゴシック" w:hint="eastAsia"/>
          <w:sz w:val="44"/>
          <w:szCs w:val="44"/>
        </w:rPr>
        <w:t>に関する意見書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B81DA2" w14:paraId="14D6B1C9" w14:textId="77777777" w:rsidTr="00C824C0">
        <w:trPr>
          <w:trHeight w:val="454"/>
        </w:trPr>
        <w:tc>
          <w:tcPr>
            <w:tcW w:w="1838" w:type="dxa"/>
            <w:vMerge w:val="restart"/>
            <w:shd w:val="pct10" w:color="auto" w:fill="auto"/>
            <w:vAlign w:val="center"/>
          </w:tcPr>
          <w:p w14:paraId="7044D93C" w14:textId="77777777" w:rsidR="00B81DA2" w:rsidRDefault="00B81DA2" w:rsidP="00C824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7898" w:type="dxa"/>
            <w:tcBorders>
              <w:bottom w:val="dashSmallGap" w:sz="4" w:space="0" w:color="auto"/>
            </w:tcBorders>
            <w:vAlign w:val="center"/>
          </w:tcPr>
          <w:p w14:paraId="1C4EC48A" w14:textId="77777777" w:rsidR="00B81DA2" w:rsidRDefault="00C824C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（ふりがな）</w:t>
            </w:r>
          </w:p>
        </w:tc>
      </w:tr>
      <w:tr w:rsidR="00B81DA2" w14:paraId="577289CC" w14:textId="77777777" w:rsidTr="00C824C0">
        <w:trPr>
          <w:trHeight w:val="851"/>
        </w:trPr>
        <w:tc>
          <w:tcPr>
            <w:tcW w:w="1838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0B6F22B9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B73F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AE9D3E3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81DA2" w14:paraId="50BB924A" w14:textId="77777777" w:rsidTr="00C824C0">
        <w:trPr>
          <w:trHeight w:val="851"/>
        </w:trPr>
        <w:tc>
          <w:tcPr>
            <w:tcW w:w="1838" w:type="dxa"/>
            <w:shd w:val="pct10" w:color="auto" w:fill="auto"/>
            <w:vAlign w:val="center"/>
          </w:tcPr>
          <w:p w14:paraId="601D4B3F" w14:textId="77777777" w:rsidR="00B81DA2" w:rsidRDefault="00B81DA2" w:rsidP="00C824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7898" w:type="dxa"/>
            <w:tcBorders>
              <w:top w:val="single" w:sz="4" w:space="0" w:color="auto"/>
            </w:tcBorders>
            <w:vAlign w:val="center"/>
          </w:tcPr>
          <w:p w14:paraId="5EDC9E8E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81DA2" w14:paraId="04B47622" w14:textId="77777777" w:rsidTr="00C824C0">
        <w:trPr>
          <w:trHeight w:val="686"/>
        </w:trPr>
        <w:tc>
          <w:tcPr>
            <w:tcW w:w="1838" w:type="dxa"/>
            <w:shd w:val="pct10" w:color="auto" w:fill="auto"/>
            <w:vAlign w:val="center"/>
          </w:tcPr>
          <w:p w14:paraId="46E7FF84" w14:textId="77777777" w:rsidR="00B81DA2" w:rsidRDefault="00B81DA2" w:rsidP="00C824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連絡先（ＴＥＬ）</w:t>
            </w:r>
          </w:p>
        </w:tc>
        <w:tc>
          <w:tcPr>
            <w:tcW w:w="7898" w:type="dxa"/>
            <w:vAlign w:val="center"/>
          </w:tcPr>
          <w:p w14:paraId="4D42549A" w14:textId="77777777" w:rsidR="00B81DA2" w:rsidRDefault="00B81DA2" w:rsidP="00B81D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）</w:t>
            </w:r>
          </w:p>
        </w:tc>
      </w:tr>
      <w:tr w:rsidR="00B81DA2" w14:paraId="0D6E465A" w14:textId="77777777" w:rsidTr="00C824C0">
        <w:trPr>
          <w:trHeight w:val="696"/>
        </w:trPr>
        <w:tc>
          <w:tcPr>
            <w:tcW w:w="9736" w:type="dxa"/>
            <w:gridSpan w:val="2"/>
            <w:shd w:val="pct10" w:color="auto" w:fill="auto"/>
            <w:vAlign w:val="center"/>
          </w:tcPr>
          <w:p w14:paraId="1A24B631" w14:textId="77777777" w:rsidR="00B81DA2" w:rsidRDefault="00B81DA2" w:rsidP="00C824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ご意見</w:t>
            </w:r>
          </w:p>
        </w:tc>
      </w:tr>
      <w:tr w:rsidR="00B81DA2" w14:paraId="077DDE33" w14:textId="77777777" w:rsidTr="00C824C0">
        <w:trPr>
          <w:trHeight w:val="5370"/>
        </w:trPr>
        <w:tc>
          <w:tcPr>
            <w:tcW w:w="9736" w:type="dxa"/>
            <w:gridSpan w:val="2"/>
            <w:vAlign w:val="center"/>
          </w:tcPr>
          <w:p w14:paraId="5A8DA849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81DA2" w14:paraId="6A05FDD5" w14:textId="77777777" w:rsidTr="00C824C0">
        <w:trPr>
          <w:trHeight w:val="570"/>
        </w:trPr>
        <w:tc>
          <w:tcPr>
            <w:tcW w:w="9736" w:type="dxa"/>
            <w:gridSpan w:val="2"/>
            <w:vAlign w:val="center"/>
          </w:tcPr>
          <w:p w14:paraId="02C210AA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※ご意見に対する個別の回答はいたしませんので、予めご了承願います。</w:t>
            </w:r>
          </w:p>
        </w:tc>
      </w:tr>
      <w:tr w:rsidR="00B81DA2" w14:paraId="470196B5" w14:textId="77777777" w:rsidTr="00C824C0">
        <w:trPr>
          <w:trHeight w:val="2379"/>
        </w:trPr>
        <w:tc>
          <w:tcPr>
            <w:tcW w:w="1838" w:type="dxa"/>
            <w:shd w:val="pct10" w:color="auto" w:fill="auto"/>
            <w:vAlign w:val="center"/>
          </w:tcPr>
          <w:p w14:paraId="02E7B771" w14:textId="77777777" w:rsidR="00B81DA2" w:rsidRDefault="00B81DA2" w:rsidP="00C824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提出先</w:t>
            </w:r>
          </w:p>
        </w:tc>
        <w:tc>
          <w:tcPr>
            <w:tcW w:w="7898" w:type="dxa"/>
            <w:vAlign w:val="center"/>
          </w:tcPr>
          <w:p w14:paraId="0E75131D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〒８６９－１２９２</w:t>
            </w:r>
          </w:p>
          <w:p w14:paraId="3C6B07B2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熊本県菊池郡大津町大字大津１２３３番地</w:t>
            </w:r>
          </w:p>
          <w:p w14:paraId="7112FF11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大津町地域公共交通会議事務局</w:t>
            </w:r>
          </w:p>
          <w:p w14:paraId="00D0335A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（大津町総合政策課総合政策係内）</w:t>
            </w:r>
          </w:p>
          <w:p w14:paraId="4E4EC70E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ＴＥＬ</w:t>
            </w:r>
            <w:r w:rsidR="00C824C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：０９６－２９３－３１１８（直通）</w:t>
            </w:r>
          </w:p>
          <w:p w14:paraId="3F37493E" w14:textId="77777777" w:rsidR="00C824C0" w:rsidRDefault="00C824C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ＦＡＸ：０９６－２９３－４８３６</w:t>
            </w:r>
          </w:p>
        </w:tc>
      </w:tr>
    </w:tbl>
    <w:p w14:paraId="22FF66A9" w14:textId="1DF8DE36" w:rsidR="00B81DA2" w:rsidRPr="00C824C0" w:rsidRDefault="00C824C0" w:rsidP="00C824C0">
      <w:pPr>
        <w:spacing w:line="360" w:lineRule="auto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C824C0">
        <w:rPr>
          <w:rFonts w:ascii="ＭＳ Ｐゴシック" w:eastAsia="ＭＳ Ｐゴシック" w:hAnsi="ＭＳ Ｐゴシック" w:hint="eastAsia"/>
          <w:b/>
          <w:sz w:val="24"/>
          <w:szCs w:val="24"/>
        </w:rPr>
        <w:t>提出期限：令和</w:t>
      </w:r>
      <w:r w:rsidR="00045C62">
        <w:rPr>
          <w:rFonts w:ascii="ＭＳ Ｐゴシック" w:eastAsia="ＭＳ Ｐゴシック" w:hAnsi="ＭＳ Ｐゴシック" w:hint="eastAsia"/>
          <w:b/>
          <w:sz w:val="24"/>
          <w:szCs w:val="24"/>
        </w:rPr>
        <w:t>８</w:t>
      </w:r>
      <w:r w:rsidRPr="00C824C0">
        <w:rPr>
          <w:rFonts w:ascii="ＭＳ Ｐゴシック" w:eastAsia="ＭＳ Ｐゴシック" w:hAnsi="ＭＳ Ｐゴシック" w:hint="eastAsia"/>
          <w:b/>
          <w:sz w:val="24"/>
          <w:szCs w:val="24"/>
        </w:rPr>
        <w:t>年</w:t>
      </w:r>
      <w:r w:rsidR="00045C62">
        <w:rPr>
          <w:rFonts w:ascii="ＭＳ Ｐゴシック" w:eastAsia="ＭＳ Ｐゴシック" w:hAnsi="ＭＳ Ｐゴシック" w:hint="eastAsia"/>
          <w:b/>
          <w:sz w:val="24"/>
          <w:szCs w:val="24"/>
        </w:rPr>
        <w:t>１</w:t>
      </w:r>
      <w:r w:rsidRPr="00C824C0">
        <w:rPr>
          <w:rFonts w:ascii="ＭＳ Ｐゴシック" w:eastAsia="ＭＳ Ｐゴシック" w:hAnsi="ＭＳ Ｐゴシック" w:hint="eastAsia"/>
          <w:b/>
          <w:sz w:val="24"/>
          <w:szCs w:val="24"/>
        </w:rPr>
        <w:t>月</w:t>
      </w:r>
      <w:r w:rsidR="00045C62">
        <w:rPr>
          <w:rFonts w:ascii="ＭＳ Ｐゴシック" w:eastAsia="ＭＳ Ｐゴシック" w:hAnsi="ＭＳ Ｐゴシック" w:hint="eastAsia"/>
          <w:b/>
          <w:sz w:val="24"/>
          <w:szCs w:val="24"/>
        </w:rPr>
        <w:t>１５</w:t>
      </w:r>
      <w:r w:rsidRPr="00C824C0">
        <w:rPr>
          <w:rFonts w:ascii="ＭＳ Ｐゴシック" w:eastAsia="ＭＳ Ｐゴシック" w:hAnsi="ＭＳ Ｐゴシック" w:hint="eastAsia"/>
          <w:b/>
          <w:sz w:val="24"/>
          <w:szCs w:val="24"/>
        </w:rPr>
        <w:t>日（</w:t>
      </w:r>
      <w:r w:rsidR="00045C62">
        <w:rPr>
          <w:rFonts w:ascii="ＭＳ Ｐゴシック" w:eastAsia="ＭＳ Ｐゴシック" w:hAnsi="ＭＳ Ｐゴシック" w:hint="eastAsia"/>
          <w:b/>
          <w:sz w:val="24"/>
          <w:szCs w:val="24"/>
        </w:rPr>
        <w:t>木</w:t>
      </w:r>
      <w:r w:rsidRPr="00C824C0">
        <w:rPr>
          <w:rFonts w:ascii="ＭＳ Ｐゴシック" w:eastAsia="ＭＳ Ｐゴシック" w:hAnsi="ＭＳ Ｐゴシック" w:hint="eastAsia"/>
          <w:b/>
          <w:sz w:val="24"/>
          <w:szCs w:val="24"/>
        </w:rPr>
        <w:t>）</w:t>
      </w:r>
    </w:p>
    <w:sectPr w:rsidR="00B81DA2" w:rsidRPr="00C824C0" w:rsidSect="00C824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2"/>
    <w:rsid w:val="00045C62"/>
    <w:rsid w:val="00046B16"/>
    <w:rsid w:val="00B81DA2"/>
    <w:rsid w:val="00C824C0"/>
    <w:rsid w:val="00E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32FEE"/>
  <w15:chartTrackingRefBased/>
  <w15:docId w15:val="{92359EB5-3D7F-48C2-AC90-8EE6FD43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郁子</dc:creator>
  <cp:keywords/>
  <dc:description/>
  <cp:lastModifiedBy>坂本 郁子</cp:lastModifiedBy>
  <cp:revision>2</cp:revision>
  <dcterms:created xsi:type="dcterms:W3CDTF">2024-08-23T04:08:00Z</dcterms:created>
  <dcterms:modified xsi:type="dcterms:W3CDTF">2026-01-06T05:48:00Z</dcterms:modified>
</cp:coreProperties>
</file>