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E83DB" w14:textId="63F1B3B0" w:rsidR="00A70D92" w:rsidRPr="002F13F0" w:rsidRDefault="002F13F0">
      <w:pPr>
        <w:widowControl/>
        <w:jc w:val="center"/>
        <w:rPr>
          <w:rFonts w:ascii="BIZ UDゴシック" w:eastAsia="BIZ UDゴシック" w:hAnsi="BIZ UDゴシック" w:cs="Meiryo UI"/>
          <w:b/>
          <w:sz w:val="28"/>
          <w:szCs w:val="24"/>
        </w:rPr>
      </w:pPr>
      <w:r w:rsidRPr="002F13F0">
        <w:rPr>
          <w:rFonts w:ascii="BIZ UDゴシック" w:eastAsia="BIZ UDゴシック" w:hAnsi="BIZ UDゴシック" w:cs="Meiryo UI" w:hint="eastAsia"/>
          <w:b/>
          <w:sz w:val="28"/>
          <w:szCs w:val="24"/>
        </w:rPr>
        <w:t>大津町</w:t>
      </w:r>
      <w:r w:rsidR="00922D27" w:rsidRPr="002F13F0">
        <w:rPr>
          <w:rFonts w:ascii="BIZ UDゴシック" w:eastAsia="BIZ UDゴシック" w:hAnsi="BIZ UDゴシック" w:cs="Meiryo UI"/>
          <w:b/>
          <w:sz w:val="28"/>
          <w:szCs w:val="24"/>
        </w:rPr>
        <w:t>電子契約利用</w:t>
      </w:r>
      <w:r w:rsidR="00955716">
        <w:rPr>
          <w:rFonts w:ascii="BIZ UDゴシック" w:eastAsia="BIZ UDゴシック" w:hAnsi="BIZ UDゴシック" w:cs="Meiryo UI" w:hint="eastAsia"/>
          <w:b/>
          <w:sz w:val="28"/>
          <w:szCs w:val="24"/>
        </w:rPr>
        <w:t>申請</w:t>
      </w:r>
      <w:r w:rsidR="00922D27" w:rsidRPr="002F13F0">
        <w:rPr>
          <w:rFonts w:ascii="BIZ UDゴシック" w:eastAsia="BIZ UDゴシック" w:hAnsi="BIZ UDゴシック" w:cs="Meiryo UI"/>
          <w:b/>
          <w:sz w:val="28"/>
          <w:szCs w:val="24"/>
        </w:rPr>
        <w:t>書</w:t>
      </w:r>
    </w:p>
    <w:p w14:paraId="4CB5289F" w14:textId="77777777" w:rsidR="00A70D92" w:rsidRPr="002F13F0" w:rsidRDefault="00A70D92">
      <w:pPr>
        <w:jc w:val="center"/>
        <w:rPr>
          <w:rFonts w:ascii="BIZ UDゴシック" w:eastAsia="BIZ UDゴシック" w:hAnsi="BIZ UDゴシック" w:cs="Meiryo UI"/>
        </w:rPr>
      </w:pPr>
    </w:p>
    <w:p w14:paraId="5CE44137" w14:textId="67CEF6D0" w:rsidR="00A70D92" w:rsidRPr="00922D27" w:rsidRDefault="00922D27">
      <w:pPr>
        <w:jc w:val="left"/>
        <w:rPr>
          <w:rFonts w:ascii="BIZ UDゴシック" w:eastAsia="BIZ UDゴシック" w:hAnsi="BIZ UDゴシック" w:cs="Meiryo UI"/>
          <w:sz w:val="24"/>
        </w:rPr>
      </w:pPr>
      <w:r w:rsidRPr="00922D27">
        <w:rPr>
          <w:rFonts w:ascii="BIZ UDゴシック" w:eastAsia="BIZ UDゴシック" w:hAnsi="BIZ UDゴシック" w:cs="Meiryo UI"/>
          <w:sz w:val="24"/>
        </w:rPr>
        <w:t xml:space="preserve">　</w:t>
      </w:r>
      <w:r w:rsidR="002F13F0" w:rsidRPr="00922D27">
        <w:rPr>
          <w:rFonts w:ascii="BIZ UDゴシック" w:eastAsia="BIZ UDゴシック" w:hAnsi="BIZ UDゴシック" w:cs="Meiryo UI" w:hint="eastAsia"/>
          <w:sz w:val="24"/>
        </w:rPr>
        <w:t>大津町</w:t>
      </w:r>
      <w:r w:rsidRPr="00922D27">
        <w:rPr>
          <w:rFonts w:ascii="BIZ UDゴシック" w:eastAsia="BIZ UDゴシック" w:hAnsi="BIZ UDゴシック" w:cs="Meiryo UI"/>
          <w:sz w:val="24"/>
        </w:rPr>
        <w:t>と</w:t>
      </w:r>
      <w:r w:rsidR="00955716" w:rsidRPr="00922D27">
        <w:rPr>
          <w:rFonts w:ascii="BIZ UDゴシック" w:eastAsia="BIZ UDゴシック" w:hAnsi="BIZ UDゴシック" w:cs="Meiryo UI" w:hint="eastAsia"/>
          <w:sz w:val="24"/>
        </w:rPr>
        <w:t>の</w:t>
      </w:r>
      <w:r w:rsidR="00955716" w:rsidRPr="00922D27">
        <w:rPr>
          <w:rFonts w:ascii="BIZ UDゴシック" w:eastAsia="BIZ UDゴシック" w:hAnsi="BIZ UDゴシック" w:cs="Meiryo UI"/>
          <w:sz w:val="24"/>
        </w:rPr>
        <w:t>契約締結において、</w:t>
      </w:r>
      <w:r w:rsidRPr="00922D27">
        <w:rPr>
          <w:rFonts w:ascii="BIZ UDゴシック" w:eastAsia="BIZ UDゴシック" w:hAnsi="BIZ UDゴシック" w:cs="Meiryo UI"/>
          <w:sz w:val="24"/>
        </w:rPr>
        <w:t>電子契約サービスを利用して行う</w:t>
      </w:r>
      <w:r w:rsidR="00955716" w:rsidRPr="00922D27">
        <w:rPr>
          <w:rFonts w:ascii="BIZ UDゴシック" w:eastAsia="BIZ UDゴシック" w:hAnsi="BIZ UDゴシック" w:cs="Meiryo UI" w:hint="eastAsia"/>
          <w:sz w:val="24"/>
        </w:rPr>
        <w:t>ことを申請します。なお、契約締結に</w:t>
      </w:r>
      <w:r w:rsidRPr="00922D27">
        <w:rPr>
          <w:rFonts w:ascii="BIZ UDゴシック" w:eastAsia="BIZ UDゴシック" w:hAnsi="BIZ UDゴシック" w:cs="Meiryo UI"/>
          <w:sz w:val="24"/>
        </w:rPr>
        <w:t>利用するメールアドレスは、次のとおりです。</w:t>
      </w:r>
    </w:p>
    <w:p w14:paraId="3BA6B292" w14:textId="77777777" w:rsidR="00A70D92" w:rsidRPr="00922D27" w:rsidRDefault="00A70D92">
      <w:pPr>
        <w:jc w:val="left"/>
        <w:rPr>
          <w:rFonts w:ascii="BIZ UDゴシック" w:eastAsia="BIZ UDゴシック" w:hAnsi="BIZ UDゴシック" w:cs="Meiryo UI"/>
          <w:sz w:val="24"/>
        </w:rPr>
      </w:pPr>
    </w:p>
    <w:p w14:paraId="051D71D8" w14:textId="77777777" w:rsidR="00A70D92" w:rsidRPr="00922D27" w:rsidRDefault="00922D27">
      <w:pPr>
        <w:jc w:val="left"/>
        <w:rPr>
          <w:rFonts w:ascii="BIZ UDゴシック" w:eastAsia="BIZ UDゴシック" w:hAnsi="BIZ UDゴシック" w:cs="Meiryo UI"/>
          <w:sz w:val="24"/>
        </w:rPr>
      </w:pPr>
      <w:r w:rsidRPr="00922D27">
        <w:rPr>
          <w:rFonts w:ascii="BIZ UDゴシック" w:eastAsia="BIZ UDゴシック" w:hAnsi="BIZ UDゴシック" w:cs="Meiryo UI"/>
          <w:sz w:val="24"/>
        </w:rPr>
        <w:t>【確認者1】</w:t>
      </w:r>
    </w:p>
    <w:tbl>
      <w:tblPr>
        <w:tblStyle w:val="af3"/>
        <w:tblW w:w="91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67"/>
        <w:gridCol w:w="2488"/>
        <w:gridCol w:w="772"/>
        <w:gridCol w:w="3368"/>
      </w:tblGrid>
      <w:tr w:rsidR="00A70D92" w:rsidRPr="00922D27" w14:paraId="6F938CF0" w14:textId="77777777" w:rsidTr="00922D27">
        <w:trPr>
          <w:trHeight w:val="540"/>
          <w:jc w:val="center"/>
        </w:trPr>
        <w:tc>
          <w:tcPr>
            <w:tcW w:w="1980" w:type="dxa"/>
            <w:shd w:val="clear" w:color="auto" w:fill="FFF2CC"/>
            <w:vAlign w:val="center"/>
          </w:tcPr>
          <w:p w14:paraId="55A52709"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契約締結権限者</w:t>
            </w:r>
          </w:p>
        </w:tc>
        <w:tc>
          <w:tcPr>
            <w:tcW w:w="567" w:type="dxa"/>
            <w:tcBorders>
              <w:right w:val="single" w:sz="4" w:space="0" w:color="000000"/>
            </w:tcBorders>
            <w:shd w:val="clear" w:color="auto" w:fill="FFF2CC"/>
            <w:vAlign w:val="center"/>
          </w:tcPr>
          <w:p w14:paraId="3BD76D9F"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役職</w:t>
            </w:r>
          </w:p>
        </w:tc>
        <w:tc>
          <w:tcPr>
            <w:tcW w:w="2488" w:type="dxa"/>
            <w:tcBorders>
              <w:left w:val="single" w:sz="4" w:space="0" w:color="000000"/>
            </w:tcBorders>
            <w:vAlign w:val="center"/>
          </w:tcPr>
          <w:p w14:paraId="52952F13" w14:textId="77777777" w:rsidR="00A70D92" w:rsidRPr="00922D27" w:rsidRDefault="00A70D92">
            <w:pPr>
              <w:rPr>
                <w:rFonts w:ascii="BIZ UDゴシック" w:eastAsia="BIZ UDゴシック" w:hAnsi="BIZ UDゴシック" w:cs="Meiryo UI"/>
                <w:sz w:val="24"/>
              </w:rPr>
            </w:pPr>
          </w:p>
        </w:tc>
        <w:tc>
          <w:tcPr>
            <w:tcW w:w="772" w:type="dxa"/>
            <w:tcBorders>
              <w:right w:val="single" w:sz="4" w:space="0" w:color="000000"/>
            </w:tcBorders>
            <w:shd w:val="clear" w:color="auto" w:fill="FFF2CC"/>
            <w:vAlign w:val="center"/>
          </w:tcPr>
          <w:p w14:paraId="403BBC3A"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 xml:space="preserve">氏名　　　　　　</w:t>
            </w:r>
          </w:p>
        </w:tc>
        <w:tc>
          <w:tcPr>
            <w:tcW w:w="3368" w:type="dxa"/>
            <w:tcBorders>
              <w:left w:val="single" w:sz="4" w:space="0" w:color="000000"/>
            </w:tcBorders>
            <w:vAlign w:val="center"/>
          </w:tcPr>
          <w:p w14:paraId="4EB0CC1E" w14:textId="77777777" w:rsidR="00A70D92" w:rsidRPr="00922D27" w:rsidRDefault="00A70D92">
            <w:pPr>
              <w:rPr>
                <w:rFonts w:ascii="BIZ UDゴシック" w:eastAsia="BIZ UDゴシック" w:hAnsi="BIZ UDゴシック" w:cs="Meiryo UI"/>
                <w:sz w:val="24"/>
              </w:rPr>
            </w:pPr>
          </w:p>
        </w:tc>
      </w:tr>
      <w:tr w:rsidR="00A70D92" w:rsidRPr="00922D27" w14:paraId="74553CA7" w14:textId="77777777" w:rsidTr="00922D27">
        <w:trPr>
          <w:trHeight w:val="520"/>
          <w:jc w:val="center"/>
        </w:trPr>
        <w:tc>
          <w:tcPr>
            <w:tcW w:w="1980" w:type="dxa"/>
            <w:shd w:val="clear" w:color="auto" w:fill="FFF2CC"/>
            <w:vAlign w:val="center"/>
          </w:tcPr>
          <w:p w14:paraId="0A92BE90"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メールアドレス</w:t>
            </w:r>
          </w:p>
        </w:tc>
        <w:tc>
          <w:tcPr>
            <w:tcW w:w="7195" w:type="dxa"/>
            <w:gridSpan w:val="4"/>
            <w:vAlign w:val="center"/>
          </w:tcPr>
          <w:p w14:paraId="3AA55907" w14:textId="77777777" w:rsidR="00A70D92" w:rsidRPr="00922D27" w:rsidRDefault="00A70D92">
            <w:pPr>
              <w:jc w:val="left"/>
              <w:rPr>
                <w:rFonts w:ascii="BIZ UDゴシック" w:eastAsia="BIZ UDゴシック" w:hAnsi="BIZ UDゴシック" w:cs="Meiryo UI"/>
                <w:sz w:val="24"/>
              </w:rPr>
            </w:pPr>
          </w:p>
        </w:tc>
      </w:tr>
    </w:tbl>
    <w:p w14:paraId="0504CE14" w14:textId="77777777" w:rsidR="00A70D92" w:rsidRPr="00922D27" w:rsidRDefault="00A70D92">
      <w:pPr>
        <w:jc w:val="left"/>
        <w:rPr>
          <w:rFonts w:ascii="BIZ UDゴシック" w:eastAsia="BIZ UDゴシック" w:hAnsi="BIZ UDゴシック" w:cs="Meiryo UI"/>
          <w:sz w:val="24"/>
        </w:rPr>
      </w:pPr>
    </w:p>
    <w:p w14:paraId="24628F0A" w14:textId="77777777" w:rsidR="00A70D92" w:rsidRPr="00922D27" w:rsidRDefault="00922D27">
      <w:pPr>
        <w:jc w:val="left"/>
        <w:rPr>
          <w:rFonts w:ascii="BIZ UDゴシック" w:eastAsia="BIZ UDゴシック" w:hAnsi="BIZ UDゴシック" w:cs="Meiryo UI"/>
          <w:sz w:val="24"/>
        </w:rPr>
      </w:pPr>
      <w:r w:rsidRPr="00922D27">
        <w:rPr>
          <w:rFonts w:ascii="BIZ UDゴシック" w:eastAsia="BIZ UDゴシック" w:hAnsi="BIZ UDゴシック" w:cs="Meiryo UI"/>
          <w:sz w:val="24"/>
        </w:rPr>
        <w:t>【確認者2】　※必要に応じて確認者を２名まで設定できます。</w:t>
      </w:r>
    </w:p>
    <w:tbl>
      <w:tblPr>
        <w:tblStyle w:val="af4"/>
        <w:tblW w:w="91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67"/>
        <w:gridCol w:w="2488"/>
        <w:gridCol w:w="772"/>
        <w:gridCol w:w="3368"/>
      </w:tblGrid>
      <w:tr w:rsidR="00A70D92" w:rsidRPr="00922D27" w14:paraId="215E200E" w14:textId="77777777" w:rsidTr="00922D27">
        <w:trPr>
          <w:trHeight w:val="540"/>
          <w:jc w:val="center"/>
        </w:trPr>
        <w:tc>
          <w:tcPr>
            <w:tcW w:w="1980" w:type="dxa"/>
            <w:shd w:val="clear" w:color="auto" w:fill="FFF2CC"/>
            <w:vAlign w:val="center"/>
          </w:tcPr>
          <w:p w14:paraId="741627D4"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担当者名</w:t>
            </w:r>
          </w:p>
        </w:tc>
        <w:tc>
          <w:tcPr>
            <w:tcW w:w="567" w:type="dxa"/>
            <w:tcBorders>
              <w:right w:val="single" w:sz="4" w:space="0" w:color="000000"/>
            </w:tcBorders>
            <w:shd w:val="clear" w:color="auto" w:fill="FFF2CC"/>
            <w:vAlign w:val="center"/>
          </w:tcPr>
          <w:p w14:paraId="1102EEDF"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役職</w:t>
            </w:r>
          </w:p>
        </w:tc>
        <w:tc>
          <w:tcPr>
            <w:tcW w:w="2488" w:type="dxa"/>
            <w:tcBorders>
              <w:left w:val="single" w:sz="4" w:space="0" w:color="000000"/>
            </w:tcBorders>
            <w:vAlign w:val="center"/>
          </w:tcPr>
          <w:p w14:paraId="3892A86B" w14:textId="77777777" w:rsidR="00A70D92" w:rsidRPr="00922D27" w:rsidRDefault="00A70D92">
            <w:pPr>
              <w:rPr>
                <w:rFonts w:ascii="BIZ UDゴシック" w:eastAsia="BIZ UDゴシック" w:hAnsi="BIZ UDゴシック" w:cs="Meiryo UI"/>
                <w:sz w:val="24"/>
              </w:rPr>
            </w:pPr>
          </w:p>
        </w:tc>
        <w:tc>
          <w:tcPr>
            <w:tcW w:w="772" w:type="dxa"/>
            <w:tcBorders>
              <w:right w:val="single" w:sz="4" w:space="0" w:color="000000"/>
            </w:tcBorders>
            <w:shd w:val="clear" w:color="auto" w:fill="FFF2CC"/>
            <w:vAlign w:val="center"/>
          </w:tcPr>
          <w:p w14:paraId="6D53EEAE"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 xml:space="preserve">氏名　　　　　　</w:t>
            </w:r>
          </w:p>
        </w:tc>
        <w:tc>
          <w:tcPr>
            <w:tcW w:w="3368" w:type="dxa"/>
            <w:tcBorders>
              <w:left w:val="single" w:sz="4" w:space="0" w:color="000000"/>
            </w:tcBorders>
            <w:vAlign w:val="center"/>
          </w:tcPr>
          <w:p w14:paraId="47F872EF" w14:textId="77777777" w:rsidR="00A70D92" w:rsidRPr="00922D27" w:rsidRDefault="00A70D92">
            <w:pPr>
              <w:rPr>
                <w:rFonts w:ascii="BIZ UDゴシック" w:eastAsia="BIZ UDゴシック" w:hAnsi="BIZ UDゴシック" w:cs="Meiryo UI"/>
                <w:sz w:val="24"/>
              </w:rPr>
            </w:pPr>
          </w:p>
        </w:tc>
      </w:tr>
      <w:tr w:rsidR="00A70D92" w:rsidRPr="00922D27" w14:paraId="729611BD" w14:textId="77777777" w:rsidTr="00922D27">
        <w:trPr>
          <w:trHeight w:val="520"/>
          <w:jc w:val="center"/>
        </w:trPr>
        <w:tc>
          <w:tcPr>
            <w:tcW w:w="1980" w:type="dxa"/>
            <w:shd w:val="clear" w:color="auto" w:fill="FFF2CC"/>
            <w:vAlign w:val="center"/>
          </w:tcPr>
          <w:p w14:paraId="33007BC6" w14:textId="77777777" w:rsidR="00A70D92" w:rsidRPr="00922D27" w:rsidRDefault="00922D27">
            <w:pPr>
              <w:jc w:val="center"/>
              <w:rPr>
                <w:rFonts w:ascii="BIZ UDゴシック" w:eastAsia="BIZ UDゴシック" w:hAnsi="BIZ UDゴシック" w:cs="Meiryo UI"/>
                <w:sz w:val="24"/>
              </w:rPr>
            </w:pPr>
            <w:r w:rsidRPr="00922D27">
              <w:rPr>
                <w:rFonts w:ascii="BIZ UDゴシック" w:eastAsia="BIZ UDゴシック" w:hAnsi="BIZ UDゴシック" w:cs="Meiryo UI"/>
                <w:sz w:val="24"/>
              </w:rPr>
              <w:t>メールアドレス</w:t>
            </w:r>
          </w:p>
        </w:tc>
        <w:tc>
          <w:tcPr>
            <w:tcW w:w="7195" w:type="dxa"/>
            <w:gridSpan w:val="4"/>
            <w:vAlign w:val="center"/>
          </w:tcPr>
          <w:p w14:paraId="349927BB" w14:textId="77777777" w:rsidR="00A70D92" w:rsidRPr="00922D27" w:rsidRDefault="00A70D92">
            <w:pPr>
              <w:jc w:val="left"/>
              <w:rPr>
                <w:rFonts w:ascii="BIZ UDゴシック" w:eastAsia="BIZ UDゴシック" w:hAnsi="BIZ UDゴシック" w:cs="Meiryo UI"/>
                <w:sz w:val="24"/>
              </w:rPr>
            </w:pPr>
          </w:p>
        </w:tc>
      </w:tr>
    </w:tbl>
    <w:p w14:paraId="0AE5A83F" w14:textId="77777777" w:rsidR="00A70D92" w:rsidRPr="00922D27" w:rsidRDefault="00A70D92">
      <w:pPr>
        <w:jc w:val="left"/>
        <w:rPr>
          <w:rFonts w:ascii="BIZ UDゴシック" w:eastAsia="BIZ UDゴシック" w:hAnsi="BIZ UDゴシック" w:cs="Meiryo UI"/>
          <w:sz w:val="24"/>
        </w:rPr>
      </w:pPr>
    </w:p>
    <w:p w14:paraId="16DC1DE7" w14:textId="77777777" w:rsidR="002F13F0" w:rsidRPr="00922D27" w:rsidRDefault="002F13F0" w:rsidP="002F13F0">
      <w:pPr>
        <w:jc w:val="left"/>
        <w:rPr>
          <w:rFonts w:ascii="BIZ UDゴシック" w:eastAsia="BIZ UDゴシック" w:hAnsi="BIZ UDゴシック" w:cs="Meiryo UI"/>
          <w:sz w:val="24"/>
        </w:rPr>
      </w:pPr>
    </w:p>
    <w:p w14:paraId="13EC2680" w14:textId="0CBE6DDC" w:rsidR="00A70D92" w:rsidRPr="00922D27" w:rsidRDefault="00922D27">
      <w:pPr>
        <w:jc w:val="left"/>
        <w:rPr>
          <w:rFonts w:ascii="BIZ UDゴシック" w:eastAsia="BIZ UDゴシック" w:hAnsi="BIZ UDゴシック" w:cs="Meiryo UI"/>
          <w:sz w:val="24"/>
        </w:rPr>
      </w:pPr>
      <w:r w:rsidRPr="00922D27">
        <w:rPr>
          <w:rFonts w:ascii="BIZ UDゴシック" w:eastAsia="BIZ UDゴシック" w:hAnsi="BIZ UDゴシック" w:cs="Meiryo UI"/>
          <w:sz w:val="24"/>
        </w:rPr>
        <w:t xml:space="preserve">　令和　　年　　月　　日</w:t>
      </w:r>
    </w:p>
    <w:p w14:paraId="658DAFDD" w14:textId="3DC9521E" w:rsidR="00A70D92" w:rsidRPr="00922D27" w:rsidRDefault="00A70D92">
      <w:pPr>
        <w:jc w:val="left"/>
        <w:rPr>
          <w:rFonts w:ascii="BIZ UDゴシック" w:eastAsia="BIZ UDゴシック" w:hAnsi="BIZ UDゴシック" w:cs="Meiryo UI"/>
          <w:sz w:val="24"/>
        </w:rPr>
      </w:pPr>
    </w:p>
    <w:p w14:paraId="07A08BB1" w14:textId="65B8811C" w:rsidR="00A70D92" w:rsidRPr="00922D27" w:rsidRDefault="00E70C4D">
      <w:pPr>
        <w:jc w:val="left"/>
        <w:rPr>
          <w:rFonts w:ascii="BIZ UDゴシック" w:eastAsia="BIZ UDゴシック" w:hAnsi="BIZ UDゴシック" w:cs="Meiryo UI"/>
          <w:sz w:val="24"/>
        </w:rPr>
      </w:pPr>
      <w:r w:rsidRPr="00922D27">
        <w:rPr>
          <w:rFonts w:ascii="BIZ UDゴシック" w:eastAsia="BIZ UDゴシック" w:hAnsi="BIZ UDゴシック" w:cs="Meiryo UI" w:hint="eastAsia"/>
          <w:sz w:val="24"/>
        </w:rPr>
        <w:t xml:space="preserve">住　　</w:t>
      </w:r>
      <w:r w:rsidR="0075596B">
        <w:rPr>
          <w:rFonts w:ascii="BIZ UDゴシック" w:eastAsia="BIZ UDゴシック" w:hAnsi="BIZ UDゴシック" w:cs="Meiryo UI" w:hint="eastAsia"/>
          <w:sz w:val="24"/>
        </w:rPr>
        <w:t xml:space="preserve">　</w:t>
      </w:r>
      <w:r w:rsidRPr="00922D27">
        <w:rPr>
          <w:rFonts w:ascii="BIZ UDゴシック" w:eastAsia="BIZ UDゴシック" w:hAnsi="BIZ UDゴシック" w:cs="Meiryo UI" w:hint="eastAsia"/>
          <w:sz w:val="24"/>
        </w:rPr>
        <w:t xml:space="preserve">　所　</w:t>
      </w:r>
      <w:r w:rsidR="00922D27" w:rsidRPr="00922D27">
        <w:rPr>
          <w:rFonts w:ascii="BIZ UDゴシック" w:eastAsia="BIZ UDゴシック" w:hAnsi="BIZ UDゴシック" w:cs="Meiryo UI"/>
          <w:sz w:val="24"/>
        </w:rPr>
        <w:t xml:space="preserve">　</w:t>
      </w:r>
      <w:bookmarkStart w:id="0" w:name="_GoBack"/>
      <w:bookmarkEnd w:id="0"/>
      <w:r w:rsidR="0075596B">
        <w:rPr>
          <w:rFonts w:ascii="BIZ UDゴシック" w:eastAsia="BIZ UDゴシック" w:hAnsi="BIZ UDゴシック" w:cs="Meiryo UI" w:hint="eastAsia"/>
          <w:sz w:val="24"/>
        </w:rPr>
        <w:t xml:space="preserve">　　</w:t>
      </w:r>
    </w:p>
    <w:p w14:paraId="351BAB5E" w14:textId="3A7D1DBD" w:rsidR="00A70D92" w:rsidRPr="00922D27" w:rsidRDefault="00922D27">
      <w:pPr>
        <w:jc w:val="left"/>
        <w:rPr>
          <w:rFonts w:ascii="BIZ UDゴシック" w:eastAsia="BIZ UDゴシック" w:hAnsi="BIZ UDゴシック" w:cs="Meiryo UI"/>
          <w:sz w:val="24"/>
        </w:rPr>
      </w:pPr>
      <w:r w:rsidRPr="00922D27">
        <w:rPr>
          <w:rFonts w:ascii="BIZ UDゴシック" w:eastAsia="BIZ UDゴシック" w:hAnsi="BIZ UDゴシック" w:cs="Meiryo UI"/>
          <w:sz w:val="24"/>
        </w:rPr>
        <w:t xml:space="preserve">商号又は名称　</w:t>
      </w:r>
      <w:r w:rsidR="0075596B">
        <w:rPr>
          <w:rFonts w:ascii="BIZ UDゴシック" w:eastAsia="BIZ UDゴシック" w:hAnsi="BIZ UDゴシック" w:cs="Meiryo UI" w:hint="eastAsia"/>
          <w:sz w:val="24"/>
        </w:rPr>
        <w:t xml:space="preserve">　　　</w:t>
      </w:r>
    </w:p>
    <w:p w14:paraId="244081B1" w14:textId="375C160B" w:rsidR="00A70D92" w:rsidRPr="00922D27" w:rsidRDefault="00922D27" w:rsidP="002F13F0">
      <w:pPr>
        <w:jc w:val="left"/>
        <w:rPr>
          <w:rFonts w:ascii="BIZ UDゴシック" w:eastAsia="BIZ UDゴシック" w:hAnsi="BIZ UDゴシック" w:cs="Meiryo UI"/>
          <w:sz w:val="24"/>
        </w:rPr>
      </w:pPr>
      <w:r w:rsidRPr="00922D27">
        <w:rPr>
          <w:rFonts w:ascii="BIZ UDゴシック" w:eastAsia="BIZ UDゴシック" w:hAnsi="BIZ UDゴシック" w:cs="Meiryo UI"/>
          <w:sz w:val="24"/>
        </w:rPr>
        <w:t>代表者役職</w:t>
      </w:r>
      <w:r w:rsidR="0075596B">
        <w:rPr>
          <w:rFonts w:ascii="BIZ UDゴシック" w:eastAsia="BIZ UDゴシック" w:hAnsi="BIZ UDゴシック" w:cs="Meiryo UI" w:hint="eastAsia"/>
          <w:sz w:val="24"/>
        </w:rPr>
        <w:t>・</w:t>
      </w:r>
      <w:r w:rsidRPr="00922D27">
        <w:rPr>
          <w:rFonts w:ascii="BIZ UDゴシック" w:eastAsia="BIZ UDゴシック" w:hAnsi="BIZ UDゴシック" w:cs="Meiryo UI"/>
          <w:sz w:val="24"/>
        </w:rPr>
        <w:t xml:space="preserve">氏名　</w:t>
      </w:r>
      <w:r w:rsidR="00E70C4D" w:rsidRPr="00922D27">
        <w:rPr>
          <w:rFonts w:ascii="BIZ UDゴシック" w:eastAsia="BIZ UDゴシック" w:hAnsi="BIZ UDゴシック" w:cs="Meiryo UI" w:hint="eastAsia"/>
          <w:sz w:val="24"/>
        </w:rPr>
        <w:t xml:space="preserve">　</w:t>
      </w:r>
    </w:p>
    <w:p w14:paraId="59BC3B31" w14:textId="433A1E40" w:rsidR="00A70D92" w:rsidRDefault="00880776">
      <w:pPr>
        <w:jc w:val="left"/>
        <w:rPr>
          <w:rFonts w:ascii="BIZ UDゴシック" w:eastAsia="BIZ UDゴシック" w:hAnsi="BIZ UDゴシック" w:cs="Meiryo UI"/>
          <w:sz w:val="24"/>
        </w:rPr>
      </w:pPr>
      <w:r>
        <w:rPr>
          <w:rFonts w:ascii="BIZ UDゴシック" w:eastAsia="BIZ UDゴシック" w:hAnsi="BIZ UDゴシック" w:cs="Meiryo UI" w:hint="eastAsia"/>
          <w:sz w:val="24"/>
        </w:rPr>
        <w:t xml:space="preserve">インボイス登録番号　</w:t>
      </w:r>
    </w:p>
    <w:p w14:paraId="27A75E22" w14:textId="77777777" w:rsidR="00880776" w:rsidRPr="00922D27" w:rsidRDefault="00880776">
      <w:pPr>
        <w:jc w:val="left"/>
        <w:rPr>
          <w:rFonts w:ascii="BIZ UDゴシック" w:eastAsia="BIZ UDゴシック" w:hAnsi="BIZ UDゴシック" w:cs="Meiryo UI" w:hint="eastAsia"/>
          <w:sz w:val="24"/>
        </w:rPr>
      </w:pPr>
    </w:p>
    <w:p w14:paraId="2537AE9E" w14:textId="77777777" w:rsidR="00A70D92" w:rsidRPr="00922D27" w:rsidRDefault="00922D27">
      <w:pPr>
        <w:widowControl/>
        <w:jc w:val="left"/>
        <w:rPr>
          <w:rFonts w:ascii="BIZ UDゴシック" w:eastAsia="BIZ UDゴシック" w:hAnsi="BIZ UDゴシック" w:cs="ＭＳ Ｐゴシック"/>
          <w:sz w:val="32"/>
          <w:szCs w:val="24"/>
        </w:rPr>
      </w:pPr>
      <w:r w:rsidRPr="00922D27">
        <w:rPr>
          <w:rFonts w:ascii="BIZ UDゴシック" w:eastAsia="BIZ UDゴシック" w:hAnsi="BIZ UDゴシック" w:cs="Meiryo UI"/>
          <w:sz w:val="24"/>
        </w:rPr>
        <w:t>【留意事項】</w:t>
      </w:r>
    </w:p>
    <w:p w14:paraId="2FA6C8E1" w14:textId="0E1918FA" w:rsidR="00955716" w:rsidRPr="00922D27" w:rsidRDefault="00922D27" w:rsidP="00955716">
      <w:pPr>
        <w:widowControl/>
        <w:ind w:left="480" w:hangingChars="200" w:hanging="480"/>
        <w:jc w:val="left"/>
        <w:rPr>
          <w:rFonts w:ascii="BIZ UDゴシック" w:eastAsia="BIZ UDゴシック" w:hAnsi="BIZ UDゴシック" w:cs="ＭＳ Ｐゴシック"/>
          <w:sz w:val="32"/>
          <w:szCs w:val="24"/>
        </w:rPr>
      </w:pPr>
      <w:r w:rsidRPr="00922D27">
        <w:rPr>
          <w:rFonts w:ascii="BIZ UDゴシック" w:eastAsia="BIZ UDゴシック" w:hAnsi="BIZ UDゴシック" w:cs="Meiryo UI"/>
          <w:sz w:val="24"/>
        </w:rPr>
        <w:t xml:space="preserve">　※本書</w:t>
      </w:r>
      <w:r w:rsidR="00955716" w:rsidRPr="00922D27">
        <w:rPr>
          <w:rFonts w:ascii="BIZ UDゴシック" w:eastAsia="BIZ UDゴシック" w:hAnsi="BIZ UDゴシック" w:cs="Meiryo UI" w:hint="eastAsia"/>
          <w:sz w:val="24"/>
        </w:rPr>
        <w:t>の提出は、利用するメールアドレスから</w:t>
      </w:r>
      <w:r w:rsidRPr="00922D27">
        <w:rPr>
          <w:rFonts w:ascii="BIZ UDゴシック" w:eastAsia="BIZ UDゴシック" w:hAnsi="BIZ UDゴシック" w:cs="Meiryo UI"/>
          <w:sz w:val="24"/>
        </w:rPr>
        <w:t>データ添付のうえ</w:t>
      </w:r>
      <w:r w:rsidR="00955716" w:rsidRPr="00922D27">
        <w:rPr>
          <w:rFonts w:ascii="BIZ UDゴシック" w:eastAsia="BIZ UDゴシック" w:hAnsi="BIZ UDゴシック" w:cs="Meiryo UI" w:hint="eastAsia"/>
          <w:sz w:val="24"/>
        </w:rPr>
        <w:t>、次のアドレス宛に送信してください</w:t>
      </w:r>
      <w:r w:rsidRPr="00922D27">
        <w:rPr>
          <w:rFonts w:ascii="BIZ UDゴシック" w:eastAsia="BIZ UDゴシック" w:hAnsi="BIZ UDゴシック" w:cs="Meiryo UI"/>
          <w:sz w:val="24"/>
        </w:rPr>
        <w:t>。</w:t>
      </w:r>
      <w:r>
        <w:rPr>
          <w:rFonts w:ascii="BIZ UDゴシック" w:eastAsia="BIZ UDゴシック" w:hAnsi="BIZ UDゴシック" w:cs="Meiryo UI" w:hint="eastAsia"/>
          <w:sz w:val="24"/>
        </w:rPr>
        <w:t xml:space="preserve">　　</w:t>
      </w:r>
      <w:r w:rsidR="00955716" w:rsidRPr="00922D27">
        <w:rPr>
          <w:rFonts w:ascii="BIZ UDゴシック" w:eastAsia="BIZ UDゴシック" w:hAnsi="BIZ UDゴシック" w:cs="Meiryo UI" w:hint="eastAsia"/>
          <w:sz w:val="24"/>
        </w:rPr>
        <w:t xml:space="preserve">　zaisei@town.ozu.kumamoto.jp</w:t>
      </w:r>
    </w:p>
    <w:p w14:paraId="3D672ECE" w14:textId="09DF7D1B" w:rsidR="00A70D92" w:rsidRDefault="00922D27">
      <w:pPr>
        <w:widowControl/>
        <w:rPr>
          <w:rFonts w:ascii="BIZ UDゴシック" w:eastAsia="BIZ UDゴシック" w:hAnsi="BIZ UDゴシック" w:cs="Meiryo UI"/>
          <w:sz w:val="24"/>
        </w:rPr>
      </w:pPr>
      <w:r w:rsidRPr="00922D27">
        <w:rPr>
          <w:rFonts w:ascii="BIZ UDゴシック" w:eastAsia="BIZ UDゴシック" w:hAnsi="BIZ UDゴシック" w:cs="Meiryo UI"/>
          <w:sz w:val="24"/>
        </w:rPr>
        <w:t xml:space="preserve">　※日付は</w:t>
      </w:r>
      <w:r w:rsidR="00955716" w:rsidRPr="00922D27">
        <w:rPr>
          <w:rFonts w:ascii="BIZ UDゴシック" w:eastAsia="BIZ UDゴシック" w:hAnsi="BIZ UDゴシック" w:cs="Meiryo UI" w:hint="eastAsia"/>
          <w:sz w:val="24"/>
        </w:rPr>
        <w:t>送信</w:t>
      </w:r>
      <w:r w:rsidRPr="00922D27">
        <w:rPr>
          <w:rFonts w:ascii="BIZ UDゴシック" w:eastAsia="BIZ UDゴシック" w:hAnsi="BIZ UDゴシック" w:cs="Meiryo UI"/>
          <w:sz w:val="24"/>
        </w:rPr>
        <w:t>日を記載してください。</w:t>
      </w:r>
    </w:p>
    <w:p w14:paraId="5DCF2BBB" w14:textId="5B88BBD9" w:rsidR="00922D27" w:rsidRPr="00922D27" w:rsidRDefault="00922D27" w:rsidP="00922D27">
      <w:pPr>
        <w:widowControl/>
        <w:ind w:left="480" w:hangingChars="200" w:hanging="480"/>
        <w:rPr>
          <w:rFonts w:ascii="BIZ UDゴシック" w:eastAsia="BIZ UDゴシック" w:hAnsi="BIZ UDゴシック" w:cs="ＭＳ Ｐゴシック"/>
          <w:sz w:val="32"/>
          <w:szCs w:val="24"/>
        </w:rPr>
      </w:pPr>
      <w:r>
        <w:rPr>
          <w:rFonts w:ascii="BIZ UDゴシック" w:eastAsia="BIZ UDゴシック" w:hAnsi="BIZ UDゴシック" w:cs="Meiryo UI" w:hint="eastAsia"/>
          <w:sz w:val="24"/>
        </w:rPr>
        <w:t xml:space="preserve">　※電子契約から紙契約へ変更される場合は、財政課契約管理係へ連絡してください。</w:t>
      </w:r>
    </w:p>
    <w:p w14:paraId="597410F0" w14:textId="3D65D594" w:rsidR="00A70D92" w:rsidRPr="00922D27" w:rsidRDefault="00922D27" w:rsidP="00E70C4D">
      <w:pPr>
        <w:widowControl/>
        <w:ind w:left="480" w:hangingChars="200" w:hanging="480"/>
        <w:rPr>
          <w:rFonts w:ascii="BIZ UDゴシック" w:eastAsia="BIZ UDゴシック" w:hAnsi="BIZ UDゴシック" w:cs="Meiryo UI"/>
          <w:sz w:val="24"/>
        </w:rPr>
      </w:pPr>
      <w:r w:rsidRPr="00922D27">
        <w:rPr>
          <w:rFonts w:ascii="BIZ UDゴシック" w:eastAsia="BIZ UDゴシック" w:hAnsi="BIZ UDゴシック" w:cs="Meiryo UI"/>
          <w:sz w:val="24"/>
        </w:rPr>
        <w:t xml:space="preserve">　※建設工事請負契約においては、建設業法第１９条第１項及び２項の規定による書面の交付に代えて</w:t>
      </w:r>
      <w:r w:rsidR="00955716" w:rsidRPr="00922D27">
        <w:rPr>
          <w:rFonts w:ascii="BIZ UDゴシック" w:eastAsia="BIZ UDゴシック" w:hAnsi="BIZ UDゴシック" w:cs="Meiryo UI" w:hint="eastAsia"/>
          <w:sz w:val="24"/>
        </w:rPr>
        <w:t>、</w:t>
      </w:r>
      <w:r w:rsidRPr="00922D27">
        <w:rPr>
          <w:rFonts w:ascii="BIZ UDゴシック" w:eastAsia="BIZ UDゴシック" w:hAnsi="BIZ UDゴシック" w:cs="Meiryo UI"/>
          <w:sz w:val="24"/>
        </w:rPr>
        <w:t>電磁的措置を講ずる方法により実施することについて相互に承諾するものとします。</w:t>
      </w:r>
    </w:p>
    <w:sectPr w:rsidR="00A70D92" w:rsidRPr="00922D27" w:rsidSect="002F13F0">
      <w:pgSz w:w="11906" w:h="16838"/>
      <w:pgMar w:top="1985" w:right="1701" w:bottom="1701" w:left="1701" w:header="851" w:footer="992"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92"/>
    <w:rsid w:val="001C64CD"/>
    <w:rsid w:val="002F13F0"/>
    <w:rsid w:val="004A522E"/>
    <w:rsid w:val="0075596B"/>
    <w:rsid w:val="00880776"/>
    <w:rsid w:val="00922D27"/>
    <w:rsid w:val="00955716"/>
    <w:rsid w:val="00A70D92"/>
    <w:rsid w:val="00E70C4D"/>
    <w:rsid w:val="00FF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8F948"/>
  <w15:docId w15:val="{0572E647-6948-734E-91EA-062E0609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 </cp:lastModifiedBy>
  <cp:revision>5</cp:revision>
  <dcterms:created xsi:type="dcterms:W3CDTF">2024-01-24T04:44:00Z</dcterms:created>
  <dcterms:modified xsi:type="dcterms:W3CDTF">2024-02-22T06:42:00Z</dcterms:modified>
</cp:coreProperties>
</file>